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D330" w14:textId="77777777" w:rsidR="00481B86" w:rsidRDefault="00481B86" w:rsidP="00481B86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u w:val="single"/>
        </w:rPr>
        <w:t>Аналитическая справка  </w:t>
      </w:r>
    </w:p>
    <w:p w14:paraId="4F16B32D" w14:textId="77777777" w:rsidR="00481B86" w:rsidRDefault="00481B86" w:rsidP="00481B8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u w:val="single"/>
        </w:rPr>
        <w:t>о работе Штаба воспитательной работы</w:t>
      </w:r>
    </w:p>
    <w:p w14:paraId="34E49DEA" w14:textId="48440CA5" w:rsidR="00481B86" w:rsidRDefault="00481B86" w:rsidP="00481B8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u w:val="single"/>
        </w:rPr>
        <w:t xml:space="preserve">в МБОУ </w:t>
      </w:r>
      <w:r w:rsidR="00B333E7">
        <w:rPr>
          <w:color w:val="000000"/>
          <w:sz w:val="28"/>
          <w:szCs w:val="28"/>
          <w:u w:val="single"/>
        </w:rPr>
        <w:t>К</w:t>
      </w:r>
      <w:r>
        <w:rPr>
          <w:color w:val="000000"/>
          <w:sz w:val="28"/>
          <w:szCs w:val="28"/>
          <w:u w:val="single"/>
        </w:rPr>
        <w:t>алининская СОШ Цимлянского района Ростовской области</w:t>
      </w:r>
    </w:p>
    <w:p w14:paraId="418AE84F" w14:textId="7E08E975" w:rsidR="00481B86" w:rsidRDefault="00481B86" w:rsidP="00481B8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u w:val="single"/>
        </w:rPr>
        <w:t>за 1 полугодие 202</w:t>
      </w:r>
      <w:r w:rsidR="00AC14F0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>-202</w:t>
      </w:r>
      <w:r w:rsidR="00AC14F0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учебного года.</w:t>
      </w:r>
    </w:p>
    <w:p w14:paraId="08FEF16C" w14:textId="77777777" w:rsidR="00481B86" w:rsidRDefault="00481B86" w:rsidP="00481B86">
      <w:pPr>
        <w:pStyle w:val="a3"/>
        <w:spacing w:before="0" w:beforeAutospacing="0" w:after="0" w:afterAutospacing="0"/>
        <w:jc w:val="center"/>
      </w:pPr>
      <w:r>
        <w:t> </w:t>
      </w:r>
    </w:p>
    <w:p w14:paraId="37808417" w14:textId="75BEC929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 На основании приказа </w:t>
      </w:r>
      <w:proofErr w:type="gramStart"/>
      <w:r>
        <w:rPr>
          <w:color w:val="000000"/>
          <w:sz w:val="28"/>
          <w:szCs w:val="28"/>
        </w:rPr>
        <w:t>№  от</w:t>
      </w:r>
      <w:proofErr w:type="gramEnd"/>
      <w:r>
        <w:rPr>
          <w:color w:val="000000"/>
          <w:sz w:val="28"/>
          <w:szCs w:val="28"/>
        </w:rPr>
        <w:t xml:space="preserve"> ____2022 «О создании Штаба воспитательной работы»  на базе МБОУ Калининской СОШ создан   Штаб воспитательной работы. </w:t>
      </w:r>
    </w:p>
    <w:p w14:paraId="5858479C" w14:textId="4A1B6FAF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Деятельность ШВР осуществляется на основании Положения о Штабе воспитательной работы, разработан План работы ШВР на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C14F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учебный год. В состав ШВР состоит из 7 человек (согласно списку), в который включены администрация, советник директора по воспитанию, педагог дополнительного образования, учитель физической культуры, библиотекарь, представитель родительской общественности, член ученического самоуправления. Разработан План заседаний ШВР.  </w:t>
      </w:r>
    </w:p>
    <w:p w14:paraId="4DC02308" w14:textId="6FC62EF2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 Планируя работу ШВР, учитывал</w:t>
      </w:r>
      <w:r w:rsidR="00AC14F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сь</w:t>
      </w:r>
      <w:r w:rsidR="00AC14F0">
        <w:rPr>
          <w:color w:val="000000"/>
          <w:sz w:val="28"/>
          <w:szCs w:val="28"/>
        </w:rPr>
        <w:t xml:space="preserve"> Программа воспитания МБОУ Калининской СОШ,</w:t>
      </w:r>
      <w:r>
        <w:rPr>
          <w:color w:val="000000"/>
          <w:sz w:val="28"/>
          <w:szCs w:val="28"/>
        </w:rPr>
        <w:t xml:space="preserve"> знаменательные даты, Дни Боевой и Трудовой Славы,  план районных мероприятий, посвященных формированию патриотизма, здорового образа жизни, семейных ценностей, повышению роли семьи в воспитании детей, предупреждению правонарушений, несчастных случаев и пропаганды ПДД на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– 202</w:t>
      </w:r>
      <w:r w:rsidR="00AC14F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учебный год, принимались во внимание возрастные и индивидуальные особенности обучающихся, и осуществлена координация всех субъектов воспитания: учитель, ученик, родитель.</w:t>
      </w:r>
    </w:p>
    <w:p w14:paraId="5F0CD14E" w14:textId="11EB17E5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 Работа по плану ШВР с учетом возрастных особенностей обучающихся:</w:t>
      </w:r>
    </w:p>
    <w:p w14:paraId="09C690A7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-через систему дополнительного образования;</w:t>
      </w:r>
    </w:p>
    <w:p w14:paraId="21A81F0D" w14:textId="043F2F86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-через систему КТД и традиционных дел школы;</w:t>
      </w:r>
    </w:p>
    <w:p w14:paraId="4B9A3C6B" w14:textId="651F83DF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-в ходе организации образовательного процесса, а также во внеурочное время;</w:t>
      </w:r>
    </w:p>
    <w:p w14:paraId="770CBEE4" w14:textId="3923D026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-через работу детских объединений «Орлята России», отряда ЮИД, </w:t>
      </w:r>
      <w:r w:rsidR="00AC14F0">
        <w:rPr>
          <w:color w:val="000000"/>
          <w:sz w:val="28"/>
          <w:szCs w:val="28"/>
        </w:rPr>
        <w:t>«Движения первых»</w:t>
      </w:r>
      <w:r>
        <w:rPr>
          <w:color w:val="000000"/>
          <w:sz w:val="28"/>
          <w:szCs w:val="28"/>
        </w:rPr>
        <w:t>;</w:t>
      </w:r>
    </w:p>
    <w:p w14:paraId="3F0431DB" w14:textId="4B85CCFB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-через систему взаимодействия, сотрудничества с культурными учреждениями села и района (школы, музеи, библиотеки, ДК).</w:t>
      </w:r>
    </w:p>
    <w:p w14:paraId="1EF9704F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14:paraId="625640B1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 В своей работе члены ШВР и классные руководители использовали следующие методы: </w:t>
      </w:r>
    </w:p>
    <w:p w14:paraId="4D55C81F" w14:textId="4BD05A81" w:rsidR="00481B86" w:rsidRDefault="00481B86" w:rsidP="00481B86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метод проектов;</w:t>
      </w:r>
    </w:p>
    <w:p w14:paraId="6EEB199C" w14:textId="77777777" w:rsidR="00481B86" w:rsidRDefault="00481B86" w:rsidP="00481B86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личностно-ориентированный метод;</w:t>
      </w:r>
    </w:p>
    <w:p w14:paraId="4C427965" w14:textId="7C0D8270" w:rsidR="00481B86" w:rsidRPr="005C1C36" w:rsidRDefault="00481B86" w:rsidP="00481B86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метод креативного мышления;</w:t>
      </w:r>
    </w:p>
    <w:p w14:paraId="5EC01649" w14:textId="065F111F" w:rsidR="00481B86" w:rsidRDefault="005C1C36" w:rsidP="00902CA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5C1C36">
        <w:rPr>
          <w:sz w:val="28"/>
          <w:szCs w:val="28"/>
        </w:rPr>
        <w:t>метод коллективной работы.</w:t>
      </w:r>
      <w:r w:rsidR="00481B86">
        <w:t> </w:t>
      </w:r>
    </w:p>
    <w:p w14:paraId="0A23D553" w14:textId="6266F8F4" w:rsidR="00481B86" w:rsidRDefault="00481B86" w:rsidP="00481B8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Также в работе использовались приоритетные направления:</w:t>
      </w:r>
    </w:p>
    <w:p w14:paraId="1BBB8CB9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гражданско-патриотическая деятельность</w:t>
      </w:r>
    </w:p>
    <w:p w14:paraId="05125832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учебно-познавательная деятельность  </w:t>
      </w:r>
    </w:p>
    <w:p w14:paraId="2BCE387A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поисково-исследовательская/проектная работа.</w:t>
      </w:r>
    </w:p>
    <w:p w14:paraId="215970A5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спортивно-оздоровительная деятельность  </w:t>
      </w:r>
    </w:p>
    <w:p w14:paraId="7F4338FD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 xml:space="preserve">духовно-нравственная деятельность </w:t>
      </w:r>
    </w:p>
    <w:p w14:paraId="50EE33F3" w14:textId="77777777" w:rsidR="00481B86" w:rsidRDefault="00481B86" w:rsidP="00481B86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lastRenderedPageBreak/>
        <w:t xml:space="preserve">художественно-эстетическая деятельность </w:t>
      </w:r>
    </w:p>
    <w:p w14:paraId="4262710D" w14:textId="7EEA524D" w:rsidR="00481B86" w:rsidRDefault="00481B86" w:rsidP="00BA0D70">
      <w:pPr>
        <w:pStyle w:val="a3"/>
        <w:numPr>
          <w:ilvl w:val="0"/>
          <w:numId w:val="2"/>
        </w:numPr>
        <w:spacing w:before="0" w:beforeAutospacing="0" w:after="0" w:afterAutospacing="0"/>
        <w:ind w:left="1440"/>
      </w:pPr>
      <w:r w:rsidRPr="005C1C36">
        <w:rPr>
          <w:color w:val="000000"/>
          <w:sz w:val="28"/>
          <w:szCs w:val="28"/>
        </w:rPr>
        <w:t>профилактическ</w:t>
      </w:r>
      <w:r w:rsidR="005C1C36" w:rsidRPr="005C1C36">
        <w:rPr>
          <w:color w:val="000000"/>
          <w:sz w:val="28"/>
          <w:szCs w:val="28"/>
        </w:rPr>
        <w:t>ая работа.</w:t>
      </w:r>
    </w:p>
    <w:p w14:paraId="5597CBA0" w14:textId="0A2D89B7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>  Работая в данных направлениях, члены ШВР и  классные руководители   созда</w:t>
      </w:r>
      <w:r w:rsidR="005C1C36">
        <w:rPr>
          <w:color w:val="000000"/>
          <w:sz w:val="28"/>
          <w:szCs w:val="28"/>
        </w:rPr>
        <w:t>вали</w:t>
      </w:r>
      <w:r>
        <w:rPr>
          <w:color w:val="000000"/>
          <w:sz w:val="28"/>
          <w:szCs w:val="28"/>
        </w:rPr>
        <w:t>   условия для интеллектуального, нравственного и эмоционального самовыражения личности школьников; развива</w:t>
      </w:r>
      <w:r w:rsidR="005C1C36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>  и  раскрыва</w:t>
      </w:r>
      <w:r w:rsidR="005C1C36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индивидуальные творческие способности и познавательные интересы каждого ребёнка;  формир</w:t>
      </w:r>
      <w:r w:rsidR="005C1C36">
        <w:rPr>
          <w:color w:val="000000"/>
          <w:sz w:val="28"/>
          <w:szCs w:val="28"/>
        </w:rPr>
        <w:t>овали</w:t>
      </w:r>
      <w:r>
        <w:rPr>
          <w:color w:val="000000"/>
          <w:sz w:val="28"/>
          <w:szCs w:val="28"/>
        </w:rPr>
        <w:t> здоровый образ  жизни,  приобща</w:t>
      </w:r>
      <w:r w:rsidR="005C1C36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детей к историческому и культурному наследию своей Родины.</w:t>
      </w:r>
    </w:p>
    <w:p w14:paraId="3B6B930A" w14:textId="06DBCC84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 Все направления деятельности были реализованы в течение 1 полугодия   в процессе подготовки и проведения различных мероприятий</w:t>
      </w:r>
      <w:r w:rsidR="005C1C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с использованием в</w:t>
      </w:r>
      <w:r w:rsidR="005C1C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повседневной работе разнообразных доступных и интересных детям форм работы, таких как:</w:t>
      </w:r>
    </w:p>
    <w:p w14:paraId="28F4BF46" w14:textId="77777777" w:rsidR="00481B86" w:rsidRDefault="00481B86" w:rsidP="00481B86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классный час, беседа, обсуждение, консультации, презентации,</w:t>
      </w:r>
    </w:p>
    <w:p w14:paraId="505AB5B3" w14:textId="77777777" w:rsidR="00481B86" w:rsidRDefault="00481B86" w:rsidP="00481B86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занятия, курсы;</w:t>
      </w:r>
    </w:p>
    <w:p w14:paraId="42F962A1" w14:textId="643BC111" w:rsidR="00481B86" w:rsidRDefault="00481B86" w:rsidP="00481B86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 xml:space="preserve">конкурсы, викторины, игры, праздники, мероприятия, экскурсии, выступления, фестивали; </w:t>
      </w:r>
    </w:p>
    <w:p w14:paraId="744982B7" w14:textId="2C3F65E9" w:rsidR="00481B86" w:rsidRDefault="00481B86" w:rsidP="00481B86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 xml:space="preserve"> круглые столы, конференции;</w:t>
      </w:r>
    </w:p>
    <w:p w14:paraId="4328AA94" w14:textId="77777777" w:rsidR="00481B86" w:rsidRDefault="00481B86" w:rsidP="00481B86">
      <w:pPr>
        <w:pStyle w:val="a3"/>
        <w:numPr>
          <w:ilvl w:val="0"/>
          <w:numId w:val="3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встречи с интересными людьми.</w:t>
      </w:r>
    </w:p>
    <w:p w14:paraId="0A24D29A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t> </w:t>
      </w:r>
    </w:p>
    <w:p w14:paraId="41B00176" w14:textId="0118FB23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 Члены ШВР и классные руководители созда</w:t>
      </w:r>
      <w:r w:rsidR="005C1C36">
        <w:rPr>
          <w:color w:val="000000"/>
          <w:sz w:val="28"/>
          <w:szCs w:val="28"/>
        </w:rPr>
        <w:t>вали</w:t>
      </w:r>
      <w:r>
        <w:rPr>
          <w:color w:val="000000"/>
          <w:sz w:val="28"/>
          <w:szCs w:val="28"/>
        </w:rPr>
        <w:t> благоприятную </w:t>
      </w:r>
      <w:r w:rsidR="005C1C3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реду в классе и школе, которая окружает ребенка, из которой он черпает знания об отношениях. Это гуманные традиционные взаимоотношения между членами коллектива: дисциплина, соблюдение этикета, великодушие, товарищество, забота и внимание к младшим, деликатность по отношению друг к другу, почетное отношение к старшим, бережное отношение к вещам, к обстановке, к оформлению школы. </w:t>
      </w:r>
    </w:p>
    <w:p w14:paraId="1834E975" w14:textId="63B1F899" w:rsidR="00481B86" w:rsidRPr="005C1C36" w:rsidRDefault="00481B86" w:rsidP="005C1C36">
      <w:pPr>
        <w:pStyle w:val="a5"/>
        <w:rPr>
          <w:rFonts w:ascii="Times New Roman" w:hAnsi="Times New Roman" w:cs="Times New Roman"/>
          <w:sz w:val="28"/>
          <w:szCs w:val="28"/>
        </w:rPr>
      </w:pPr>
      <w:r>
        <w:t>      </w:t>
      </w:r>
      <w:r w:rsidRPr="005C1C36">
        <w:rPr>
          <w:rFonts w:ascii="Times New Roman" w:hAnsi="Times New Roman" w:cs="Times New Roman"/>
          <w:sz w:val="28"/>
          <w:szCs w:val="28"/>
        </w:rPr>
        <w:t>Член</w:t>
      </w:r>
      <w:r w:rsidR="005C1C36" w:rsidRPr="005C1C36">
        <w:rPr>
          <w:rFonts w:ascii="Times New Roman" w:hAnsi="Times New Roman" w:cs="Times New Roman"/>
          <w:sz w:val="28"/>
          <w:szCs w:val="28"/>
        </w:rPr>
        <w:t xml:space="preserve">ы </w:t>
      </w:r>
      <w:r w:rsidRPr="005C1C36">
        <w:rPr>
          <w:rFonts w:ascii="Times New Roman" w:hAnsi="Times New Roman" w:cs="Times New Roman"/>
          <w:sz w:val="28"/>
          <w:szCs w:val="28"/>
        </w:rPr>
        <w:t>ШВР и классные руководители</w:t>
      </w:r>
      <w:r w:rsidR="00513C6E">
        <w:rPr>
          <w:rFonts w:ascii="Times New Roman" w:hAnsi="Times New Roman" w:cs="Times New Roman"/>
          <w:sz w:val="28"/>
          <w:szCs w:val="28"/>
        </w:rPr>
        <w:t xml:space="preserve"> -</w:t>
      </w:r>
      <w:r w:rsidRPr="005C1C36">
        <w:rPr>
          <w:rFonts w:ascii="Times New Roman" w:hAnsi="Times New Roman" w:cs="Times New Roman"/>
          <w:sz w:val="28"/>
          <w:szCs w:val="28"/>
        </w:rPr>
        <w:t xml:space="preserve"> </w:t>
      </w:r>
      <w:r w:rsidR="005C1C36">
        <w:rPr>
          <w:rFonts w:ascii="Times New Roman" w:hAnsi="Times New Roman" w:cs="Times New Roman"/>
          <w:sz w:val="28"/>
          <w:szCs w:val="28"/>
        </w:rPr>
        <w:t>о</w:t>
      </w:r>
      <w:r w:rsidRPr="005C1C36">
        <w:rPr>
          <w:rFonts w:ascii="Times New Roman" w:hAnsi="Times New Roman" w:cs="Times New Roman"/>
          <w:sz w:val="28"/>
          <w:szCs w:val="28"/>
        </w:rPr>
        <w:t>существля</w:t>
      </w:r>
      <w:r w:rsidR="005C1C36" w:rsidRPr="005C1C36">
        <w:rPr>
          <w:rFonts w:ascii="Times New Roman" w:hAnsi="Times New Roman" w:cs="Times New Roman"/>
          <w:sz w:val="28"/>
          <w:szCs w:val="28"/>
        </w:rPr>
        <w:t>ли</w:t>
      </w:r>
      <w:r w:rsidRPr="005C1C36">
        <w:rPr>
          <w:rFonts w:ascii="Times New Roman" w:hAnsi="Times New Roman" w:cs="Times New Roman"/>
          <w:sz w:val="28"/>
          <w:szCs w:val="28"/>
        </w:rPr>
        <w:t> взаимодействие и сотрудничество</w:t>
      </w:r>
      <w:r w:rsidR="005C1C36" w:rsidRPr="005C1C36">
        <w:rPr>
          <w:rFonts w:ascii="Times New Roman" w:hAnsi="Times New Roman" w:cs="Times New Roman"/>
          <w:sz w:val="28"/>
          <w:szCs w:val="28"/>
        </w:rPr>
        <w:t xml:space="preserve"> с </w:t>
      </w:r>
      <w:r w:rsidRPr="005C1C36">
        <w:rPr>
          <w:rFonts w:ascii="Times New Roman" w:hAnsi="Times New Roman" w:cs="Times New Roman"/>
          <w:sz w:val="28"/>
          <w:szCs w:val="28"/>
        </w:rPr>
        <w:t>культурными учреждения</w:t>
      </w:r>
      <w:r w:rsidR="005C1C36" w:rsidRPr="005C1C36">
        <w:rPr>
          <w:rFonts w:ascii="Times New Roman" w:hAnsi="Times New Roman" w:cs="Times New Roman"/>
          <w:sz w:val="28"/>
          <w:szCs w:val="28"/>
        </w:rPr>
        <w:t>ми села и</w:t>
      </w:r>
      <w:r w:rsidRPr="005C1C36">
        <w:rPr>
          <w:rFonts w:ascii="Times New Roman" w:hAnsi="Times New Roman" w:cs="Times New Roman"/>
          <w:sz w:val="28"/>
          <w:szCs w:val="28"/>
        </w:rPr>
        <w:t xml:space="preserve"> </w:t>
      </w:r>
      <w:r w:rsidR="005C1C36" w:rsidRPr="005C1C36">
        <w:rPr>
          <w:rFonts w:ascii="Times New Roman" w:hAnsi="Times New Roman" w:cs="Times New Roman"/>
          <w:sz w:val="28"/>
          <w:szCs w:val="28"/>
        </w:rPr>
        <w:t>района</w:t>
      </w:r>
      <w:r w:rsidRPr="005C1C36">
        <w:rPr>
          <w:rFonts w:ascii="Times New Roman" w:hAnsi="Times New Roman" w:cs="Times New Roman"/>
          <w:sz w:val="28"/>
          <w:szCs w:val="28"/>
        </w:rPr>
        <w:t xml:space="preserve"> </w:t>
      </w:r>
      <w:r w:rsidR="005C1C36" w:rsidRPr="005C1C36">
        <w:rPr>
          <w:rFonts w:ascii="Times New Roman" w:hAnsi="Times New Roman" w:cs="Times New Roman"/>
          <w:sz w:val="28"/>
          <w:szCs w:val="28"/>
        </w:rPr>
        <w:t>(</w:t>
      </w:r>
      <w:r w:rsidRPr="005C1C36">
        <w:rPr>
          <w:rFonts w:ascii="Times New Roman" w:hAnsi="Times New Roman" w:cs="Times New Roman"/>
          <w:sz w:val="28"/>
          <w:szCs w:val="28"/>
        </w:rPr>
        <w:t>библиотеки</w:t>
      </w:r>
      <w:r w:rsidR="005C1C36" w:rsidRPr="005C1C36">
        <w:rPr>
          <w:rFonts w:ascii="Times New Roman" w:hAnsi="Times New Roman" w:cs="Times New Roman"/>
          <w:sz w:val="28"/>
          <w:szCs w:val="28"/>
        </w:rPr>
        <w:t>,</w:t>
      </w:r>
      <w:r w:rsidRPr="005C1C36">
        <w:rPr>
          <w:rFonts w:ascii="Times New Roman" w:hAnsi="Times New Roman" w:cs="Times New Roman"/>
          <w:sz w:val="28"/>
          <w:szCs w:val="28"/>
        </w:rPr>
        <w:t xml:space="preserve"> ДК) и с социальными службами: </w:t>
      </w:r>
      <w:r w:rsidR="005C1C36" w:rsidRPr="005C1C36">
        <w:rPr>
          <w:rFonts w:ascii="Times New Roman" w:hAnsi="Times New Roman" w:cs="Times New Roman"/>
          <w:sz w:val="28"/>
          <w:szCs w:val="28"/>
        </w:rPr>
        <w:t>Цимлянским СРЦ, инспектором КДН и ЗП Цимлянского района.</w:t>
      </w:r>
    </w:p>
    <w:p w14:paraId="40ECDBF6" w14:textId="758ACA1D" w:rsidR="00481B86" w:rsidRDefault="00481B86" w:rsidP="00481B8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 </w:t>
      </w:r>
      <w:r w:rsidRPr="009A7B8F">
        <w:rPr>
          <w:color w:val="000000"/>
          <w:sz w:val="28"/>
          <w:szCs w:val="28"/>
        </w:rPr>
        <w:t>В течение</w:t>
      </w:r>
      <w:r>
        <w:rPr>
          <w:color w:val="000000"/>
          <w:sz w:val="28"/>
          <w:szCs w:val="28"/>
        </w:rPr>
        <w:t xml:space="preserve"> 1 полугодия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C14F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учебного года членами ШВР и классными руководителями 1-11 классов при поддержке родителей в школе проведены главные традиционные общешкольные дела, в которых приняли участие обучающиеся и родители:</w:t>
      </w:r>
    </w:p>
    <w:p w14:paraId="59BF3785" w14:textId="77777777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еженедельно каждый понедельник и пятницу в школе проводится Церемония поднятия и спуска флага Российской Федерации под исполнение гимна РФ.</w:t>
      </w:r>
    </w:p>
    <w:p w14:paraId="17C1CA47" w14:textId="02FE62D9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</w:pPr>
      <w:r>
        <w:rPr>
          <w:color w:val="000000"/>
          <w:sz w:val="28"/>
          <w:szCs w:val="28"/>
        </w:rPr>
        <w:t>еженедельно (понедельник) классными руководителями 1-11 классов провод</w:t>
      </w:r>
      <w:r w:rsidR="009A7B8F">
        <w:rPr>
          <w:color w:val="000000"/>
          <w:sz w:val="28"/>
          <w:szCs w:val="28"/>
        </w:rPr>
        <w:t>ились</w:t>
      </w:r>
      <w:r>
        <w:rPr>
          <w:color w:val="000000"/>
          <w:sz w:val="28"/>
          <w:szCs w:val="28"/>
        </w:rPr>
        <w:t xml:space="preserve"> занятия «Разговоры о важном» согласно утвержденной программе.</w:t>
      </w:r>
    </w:p>
    <w:p w14:paraId="0079BAEC" w14:textId="7ADD139D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День солидарности в борьбе с терроризмом. Урок памяти «</w:t>
      </w:r>
      <w:r w:rsidR="009A7B8F">
        <w:rPr>
          <w:color w:val="000000"/>
          <w:sz w:val="28"/>
          <w:szCs w:val="28"/>
        </w:rPr>
        <w:t>Мы разные, мы вместе против терроризма</w:t>
      </w:r>
      <w:r>
        <w:rPr>
          <w:color w:val="000000"/>
          <w:sz w:val="28"/>
          <w:szCs w:val="28"/>
        </w:rPr>
        <w:t xml:space="preserve">». </w:t>
      </w:r>
      <w:r w:rsidR="009A7B8F">
        <w:rPr>
          <w:color w:val="000000"/>
          <w:sz w:val="28"/>
          <w:szCs w:val="28"/>
        </w:rPr>
        <w:t xml:space="preserve">Совместно с сельской библиотекой, Крохиной О.И. провели </w:t>
      </w:r>
      <w:r>
        <w:rPr>
          <w:color w:val="000000"/>
          <w:sz w:val="28"/>
          <w:szCs w:val="28"/>
        </w:rPr>
        <w:t>Акци</w:t>
      </w:r>
      <w:r w:rsidR="009A7B8F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9A7B8F">
        <w:rPr>
          <w:color w:val="000000"/>
          <w:sz w:val="28"/>
          <w:szCs w:val="28"/>
        </w:rPr>
        <w:t>Герои против террора и нацизма</w:t>
      </w:r>
      <w:r>
        <w:rPr>
          <w:color w:val="000000"/>
          <w:sz w:val="28"/>
          <w:szCs w:val="28"/>
        </w:rPr>
        <w:t>» (03.09.202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59049AE4" w14:textId="3854CA7A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lastRenderedPageBreak/>
        <w:t>День большой профилактики «Человек и закон: изучаем, знаем, соблюдаем»</w:t>
      </w:r>
      <w:r w:rsidR="009A7B8F">
        <w:rPr>
          <w:color w:val="000000"/>
          <w:sz w:val="28"/>
          <w:szCs w:val="28"/>
        </w:rPr>
        <w:t xml:space="preserve">, с участием инспектора </w:t>
      </w:r>
      <w:proofErr w:type="gramStart"/>
      <w:r w:rsidR="009A7B8F">
        <w:rPr>
          <w:color w:val="000000"/>
          <w:sz w:val="28"/>
          <w:szCs w:val="28"/>
        </w:rPr>
        <w:t xml:space="preserve">ПДН  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16.09.202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20B70EA6" w14:textId="3CD858C7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День здоровья «</w:t>
      </w:r>
      <w:r w:rsidR="009A7B8F">
        <w:rPr>
          <w:color w:val="000000"/>
          <w:sz w:val="28"/>
          <w:szCs w:val="28"/>
        </w:rPr>
        <w:t>Мы за ЗОЖ-</w:t>
      </w:r>
      <w:r w:rsidR="00813D19">
        <w:rPr>
          <w:color w:val="000000"/>
          <w:sz w:val="28"/>
          <w:szCs w:val="28"/>
        </w:rPr>
        <w:t>М</w:t>
      </w:r>
      <w:r w:rsidR="009A7B8F">
        <w:rPr>
          <w:color w:val="000000"/>
          <w:sz w:val="28"/>
          <w:szCs w:val="28"/>
        </w:rPr>
        <w:t>ы за жизнь без наркотиков</w:t>
      </w:r>
      <w:r w:rsidR="00813D19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>»,</w:t>
      </w:r>
      <w:r w:rsidR="00813D19">
        <w:rPr>
          <w:color w:val="000000"/>
          <w:sz w:val="28"/>
          <w:szCs w:val="28"/>
        </w:rPr>
        <w:t xml:space="preserve"> с 1-11 класс, учитель физкультуры </w:t>
      </w:r>
      <w:r w:rsidR="00AC14F0">
        <w:rPr>
          <w:color w:val="000000"/>
          <w:sz w:val="28"/>
          <w:szCs w:val="28"/>
        </w:rPr>
        <w:t>Овчинникова Н.Н</w:t>
      </w:r>
      <w:r w:rsidR="00813D1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(</w:t>
      </w:r>
      <w:r w:rsidR="009A7B8F">
        <w:rPr>
          <w:color w:val="000000"/>
          <w:sz w:val="28"/>
          <w:szCs w:val="28"/>
        </w:rPr>
        <w:t>2</w:t>
      </w:r>
      <w:r w:rsidR="00AC14F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.09.202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29B9B1E0" w14:textId="7D1DF62C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Единый урок «День пожилого человека»</w:t>
      </w:r>
      <w:r w:rsidR="00813D19">
        <w:rPr>
          <w:color w:val="000000"/>
          <w:sz w:val="28"/>
          <w:szCs w:val="28"/>
        </w:rPr>
        <w:t>, классные руководители с 1 – 11 класс</w:t>
      </w:r>
      <w:r>
        <w:rPr>
          <w:color w:val="000000"/>
          <w:sz w:val="28"/>
          <w:szCs w:val="28"/>
        </w:rPr>
        <w:t xml:space="preserve"> (01.10.202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53E9A15C" w14:textId="403333DF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Торжественн</w:t>
      </w:r>
      <w:r w:rsidR="00813D19">
        <w:rPr>
          <w:color w:val="000000"/>
          <w:sz w:val="28"/>
          <w:szCs w:val="28"/>
        </w:rPr>
        <w:t>ая линейка,</w:t>
      </w:r>
      <w:r>
        <w:rPr>
          <w:color w:val="000000"/>
          <w:sz w:val="28"/>
          <w:szCs w:val="28"/>
        </w:rPr>
        <w:t xml:space="preserve"> «Учител</w:t>
      </w:r>
      <w:r w:rsidR="00813D19">
        <w:rPr>
          <w:color w:val="000000"/>
          <w:sz w:val="28"/>
          <w:szCs w:val="28"/>
        </w:rPr>
        <w:t>я, вы в нашем сердце…</w:t>
      </w:r>
      <w:r>
        <w:rPr>
          <w:color w:val="000000"/>
          <w:sz w:val="28"/>
          <w:szCs w:val="28"/>
        </w:rPr>
        <w:t>»</w:t>
      </w:r>
      <w:r w:rsidR="00813D19">
        <w:rPr>
          <w:color w:val="000000"/>
          <w:sz w:val="28"/>
          <w:szCs w:val="28"/>
        </w:rPr>
        <w:t xml:space="preserve">, 5 и 11 класс, </w:t>
      </w:r>
      <w:r w:rsidR="00AC14F0">
        <w:rPr>
          <w:color w:val="000000"/>
          <w:sz w:val="28"/>
          <w:szCs w:val="28"/>
        </w:rPr>
        <w:t>Шишко</w:t>
      </w:r>
      <w:r w:rsidR="00813D19">
        <w:rPr>
          <w:color w:val="000000"/>
          <w:sz w:val="28"/>
          <w:szCs w:val="28"/>
        </w:rPr>
        <w:t>ва Е.</w:t>
      </w:r>
      <w:r w:rsidR="00AC14F0">
        <w:rPr>
          <w:color w:val="000000"/>
          <w:sz w:val="28"/>
          <w:szCs w:val="28"/>
        </w:rPr>
        <w:t>И</w:t>
      </w:r>
      <w:r w:rsidR="00813D19">
        <w:rPr>
          <w:color w:val="000000"/>
          <w:sz w:val="28"/>
          <w:szCs w:val="28"/>
        </w:rPr>
        <w:t xml:space="preserve">. и </w:t>
      </w:r>
      <w:r w:rsidR="00AC14F0">
        <w:rPr>
          <w:color w:val="000000"/>
          <w:sz w:val="28"/>
          <w:szCs w:val="28"/>
        </w:rPr>
        <w:t>Железник</w:t>
      </w:r>
      <w:r w:rsidR="00813D19">
        <w:rPr>
          <w:color w:val="000000"/>
          <w:sz w:val="28"/>
          <w:szCs w:val="28"/>
        </w:rPr>
        <w:t xml:space="preserve">ова </w:t>
      </w:r>
      <w:r w:rsidR="00AC14F0">
        <w:rPr>
          <w:color w:val="000000"/>
          <w:sz w:val="28"/>
          <w:szCs w:val="28"/>
        </w:rPr>
        <w:t>С</w:t>
      </w:r>
      <w:r w:rsidR="00813D19">
        <w:rPr>
          <w:color w:val="000000"/>
          <w:sz w:val="28"/>
          <w:szCs w:val="28"/>
        </w:rPr>
        <w:t>.</w:t>
      </w:r>
      <w:r w:rsidR="00AC14F0">
        <w:rPr>
          <w:color w:val="000000"/>
          <w:sz w:val="28"/>
          <w:szCs w:val="28"/>
        </w:rPr>
        <w:t>П</w:t>
      </w:r>
      <w:r w:rsidR="00813D1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(0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44E02F19" w14:textId="41FB259B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День самоуправления, посвященный Дню учителя (0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677BA267" w14:textId="23DAE92C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Выставка поделок из природного материала «</w:t>
      </w:r>
      <w:r w:rsidR="00813D19">
        <w:rPr>
          <w:color w:val="000000"/>
          <w:sz w:val="28"/>
          <w:szCs w:val="28"/>
        </w:rPr>
        <w:t>Осенняя мозаика</w:t>
      </w:r>
      <w:r>
        <w:rPr>
          <w:color w:val="000000"/>
          <w:sz w:val="28"/>
          <w:szCs w:val="28"/>
        </w:rPr>
        <w:t>»</w:t>
      </w:r>
      <w:r w:rsidR="00813D19">
        <w:rPr>
          <w:color w:val="000000"/>
          <w:sz w:val="28"/>
          <w:szCs w:val="28"/>
        </w:rPr>
        <w:t>, ученики начальной школы</w:t>
      </w:r>
      <w:r>
        <w:rPr>
          <w:color w:val="000000"/>
          <w:sz w:val="28"/>
          <w:szCs w:val="28"/>
        </w:rPr>
        <w:t xml:space="preserve"> (24.10- 29.10.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1A902D76" w14:textId="64DD4D90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Всероссийская акция, посвященная Дню Согласия и Примирения</w:t>
      </w:r>
      <w:r w:rsidR="0013706D">
        <w:rPr>
          <w:color w:val="000000"/>
          <w:sz w:val="28"/>
          <w:szCs w:val="28"/>
        </w:rPr>
        <w:t>, фестиваль национальных культур «Наш дом – Россия!»</w:t>
      </w:r>
      <w:r>
        <w:rPr>
          <w:color w:val="000000"/>
          <w:sz w:val="28"/>
          <w:szCs w:val="28"/>
        </w:rPr>
        <w:t xml:space="preserve"> (</w:t>
      </w:r>
      <w:r w:rsidR="00AC14F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.11.202</w:t>
      </w:r>
      <w:r w:rsidR="00AC14F0">
        <w:rPr>
          <w:color w:val="000000"/>
          <w:sz w:val="28"/>
          <w:szCs w:val="28"/>
        </w:rPr>
        <w:t>4 – 16.11.2024</w:t>
      </w:r>
      <w:r>
        <w:rPr>
          <w:color w:val="000000"/>
          <w:sz w:val="28"/>
          <w:szCs w:val="28"/>
        </w:rPr>
        <w:t>)</w:t>
      </w:r>
    </w:p>
    <w:p w14:paraId="282CC682" w14:textId="11090524" w:rsidR="00481B86" w:rsidRPr="005512F1" w:rsidRDefault="0013706D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 xml:space="preserve">Неделя </w:t>
      </w:r>
      <w:r w:rsidR="00481B86">
        <w:rPr>
          <w:color w:val="000000"/>
          <w:sz w:val="28"/>
          <w:szCs w:val="28"/>
        </w:rPr>
        <w:t>правов</w:t>
      </w:r>
      <w:r>
        <w:rPr>
          <w:color w:val="000000"/>
          <w:sz w:val="28"/>
          <w:szCs w:val="28"/>
        </w:rPr>
        <w:t>ых знаний</w:t>
      </w:r>
      <w:r w:rsidR="00481B86">
        <w:rPr>
          <w:color w:val="000000"/>
          <w:sz w:val="28"/>
          <w:szCs w:val="28"/>
        </w:rPr>
        <w:t xml:space="preserve"> (1</w:t>
      </w:r>
      <w:r w:rsidR="00AC14F0">
        <w:rPr>
          <w:color w:val="000000"/>
          <w:sz w:val="28"/>
          <w:szCs w:val="28"/>
        </w:rPr>
        <w:t>8</w:t>
      </w:r>
      <w:r w:rsidR="00481B86">
        <w:rPr>
          <w:color w:val="000000"/>
          <w:sz w:val="28"/>
          <w:szCs w:val="28"/>
        </w:rPr>
        <w:t>.11.</w:t>
      </w:r>
      <w:r>
        <w:rPr>
          <w:color w:val="000000"/>
          <w:sz w:val="28"/>
          <w:szCs w:val="28"/>
        </w:rPr>
        <w:t>-</w:t>
      </w:r>
      <w:r w:rsidR="00AC14F0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</w:t>
      </w:r>
      <w:r w:rsidR="00481B86">
        <w:rPr>
          <w:color w:val="000000"/>
          <w:sz w:val="28"/>
          <w:szCs w:val="28"/>
        </w:rPr>
        <w:t>202</w:t>
      </w:r>
      <w:r w:rsidR="00AC14F0">
        <w:rPr>
          <w:color w:val="000000"/>
          <w:sz w:val="28"/>
          <w:szCs w:val="28"/>
        </w:rPr>
        <w:t>4</w:t>
      </w:r>
      <w:r w:rsidR="00481B86">
        <w:rPr>
          <w:color w:val="000000"/>
          <w:sz w:val="28"/>
          <w:szCs w:val="28"/>
        </w:rPr>
        <w:t>)</w:t>
      </w:r>
    </w:p>
    <w:p w14:paraId="4065D076" w14:textId="6F6B3EEF" w:rsidR="006C1586" w:rsidRDefault="005512F1" w:rsidP="006C1586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C1586">
        <w:rPr>
          <w:sz w:val="28"/>
          <w:szCs w:val="28"/>
        </w:rPr>
        <w:t>-1-4 класс «Мы разные, мы вместе».</w:t>
      </w:r>
    </w:p>
    <w:p w14:paraId="3B257852" w14:textId="2785ABE5" w:rsidR="006C1586" w:rsidRDefault="006C1586" w:rsidP="006C1586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- 5-</w:t>
      </w:r>
      <w:r w:rsidRPr="006C1586">
        <w:rPr>
          <w:sz w:val="28"/>
          <w:szCs w:val="28"/>
        </w:rPr>
        <w:t xml:space="preserve">7 класс «Языки и </w:t>
      </w:r>
      <w:r>
        <w:rPr>
          <w:sz w:val="28"/>
          <w:szCs w:val="28"/>
        </w:rPr>
        <w:t>культура народов России: единство в разнообразии»</w:t>
      </w:r>
    </w:p>
    <w:p w14:paraId="5B60BF06" w14:textId="6B6A6FEA" w:rsidR="006C1586" w:rsidRPr="006C1586" w:rsidRDefault="006C1586" w:rsidP="006C1586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C15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- 8-11 класс </w:t>
      </w:r>
      <w:r w:rsidR="00B333E7">
        <w:rPr>
          <w:sz w:val="28"/>
          <w:szCs w:val="28"/>
        </w:rPr>
        <w:t>«Россия-многонациональное государство»</w:t>
      </w:r>
      <w:r w:rsidRPr="006C1586">
        <w:rPr>
          <w:sz w:val="28"/>
          <w:szCs w:val="28"/>
        </w:rPr>
        <w:t xml:space="preserve">                                                                     </w:t>
      </w:r>
    </w:p>
    <w:p w14:paraId="58C83D5F" w14:textId="099D5220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Праздник «День матери в России» (2</w:t>
      </w:r>
      <w:r w:rsidR="00AC14F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.11.202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1ED70386" w14:textId="116C171E" w:rsidR="00481B86" w:rsidRPr="00813D19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Урок</w:t>
      </w:r>
      <w:r w:rsidR="00B333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Мужества </w:t>
      </w:r>
      <w:r w:rsidR="00B333E7">
        <w:rPr>
          <w:color w:val="000000"/>
          <w:sz w:val="28"/>
          <w:szCs w:val="28"/>
        </w:rPr>
        <w:t>«День неизвестного солдата» (0</w:t>
      </w:r>
      <w:r w:rsidR="00AC14F0">
        <w:rPr>
          <w:color w:val="000000"/>
          <w:sz w:val="28"/>
          <w:szCs w:val="28"/>
        </w:rPr>
        <w:t>3</w:t>
      </w:r>
      <w:r w:rsidR="00B333E7">
        <w:rPr>
          <w:color w:val="000000"/>
          <w:sz w:val="28"/>
          <w:szCs w:val="28"/>
        </w:rPr>
        <w:t>.12.202</w:t>
      </w:r>
      <w:r w:rsidR="00AC14F0">
        <w:rPr>
          <w:color w:val="000000"/>
          <w:sz w:val="28"/>
          <w:szCs w:val="28"/>
        </w:rPr>
        <w:t>4</w:t>
      </w:r>
      <w:r w:rsidR="00B333E7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«День героя России» (09.12.202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3FAE6413" w14:textId="228B22F2" w:rsidR="00813D19" w:rsidRPr="00813D19" w:rsidRDefault="00813D19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Pr="00813D19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ым</w:t>
      </w:r>
      <w:r w:rsidRPr="00813D19">
        <w:rPr>
          <w:sz w:val="28"/>
          <w:szCs w:val="28"/>
        </w:rPr>
        <w:t xml:space="preserve"> движение</w:t>
      </w:r>
      <w:r>
        <w:rPr>
          <w:sz w:val="28"/>
          <w:szCs w:val="28"/>
        </w:rPr>
        <w:t>м</w:t>
      </w:r>
      <w:r w:rsidRPr="00813D19">
        <w:rPr>
          <w:sz w:val="28"/>
          <w:szCs w:val="28"/>
        </w:rPr>
        <w:t xml:space="preserve"> «Народный фронт «За Россию» </w:t>
      </w:r>
      <w:r>
        <w:rPr>
          <w:sz w:val="28"/>
          <w:szCs w:val="28"/>
        </w:rPr>
        <w:t>участие в</w:t>
      </w:r>
      <w:r w:rsidRPr="00813D1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е</w:t>
      </w:r>
      <w:r w:rsidRPr="00813D19">
        <w:rPr>
          <w:sz w:val="28"/>
          <w:szCs w:val="28"/>
        </w:rPr>
        <w:t xml:space="preserve"> «Все для Победы!», который направлен на поддержку бойцов и мирного населения, пострадавших от военных действий Украины</w:t>
      </w:r>
      <w:r>
        <w:rPr>
          <w:sz w:val="28"/>
          <w:szCs w:val="28"/>
        </w:rPr>
        <w:t xml:space="preserve"> (09.12.202</w:t>
      </w:r>
      <w:r w:rsidR="00AC14F0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678B592A" w14:textId="76EFAF19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День конституции РФ (12.12.202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67E896A4" w14:textId="57BFB2E7" w:rsidR="00481B86" w:rsidRDefault="00481B86" w:rsidP="00481B86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Новогодние представление «Но</w:t>
      </w:r>
      <w:r w:rsidR="00B333E7">
        <w:rPr>
          <w:color w:val="000000"/>
          <w:sz w:val="28"/>
          <w:szCs w:val="28"/>
        </w:rPr>
        <w:t>вогодний калейдоскоп</w:t>
      </w:r>
      <w:r>
        <w:rPr>
          <w:color w:val="000000"/>
          <w:sz w:val="28"/>
          <w:szCs w:val="28"/>
        </w:rPr>
        <w:t xml:space="preserve">». Новогодние дискотеки (с </w:t>
      </w:r>
      <w:r w:rsidR="00B333E7">
        <w:rPr>
          <w:color w:val="000000"/>
          <w:sz w:val="28"/>
          <w:szCs w:val="28"/>
        </w:rPr>
        <w:t>2</w:t>
      </w:r>
      <w:r w:rsidR="00AC14F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.12. по 2</w:t>
      </w:r>
      <w:r w:rsidR="00AC14F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.12. 202</w:t>
      </w:r>
      <w:r w:rsidR="00AC14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14:paraId="41F377D8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14:paraId="34498358" w14:textId="57455F5B" w:rsidR="00481B86" w:rsidRDefault="00481B86" w:rsidP="00481B86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 xml:space="preserve">  Классные руководители и члены ШВР после проведения классных и общешкольных мероприятий предоставляют информацию и фотоотчет. Материал о проведении мероприятия размещается в </w:t>
      </w:r>
      <w:r w:rsidR="00B333E7">
        <w:rPr>
          <w:color w:val="000000"/>
          <w:sz w:val="28"/>
          <w:szCs w:val="28"/>
        </w:rPr>
        <w:t>классных группах и на сайте школы</w:t>
      </w:r>
      <w:r>
        <w:rPr>
          <w:color w:val="000000"/>
          <w:sz w:val="28"/>
          <w:szCs w:val="28"/>
        </w:rPr>
        <w:t>, </w:t>
      </w:r>
      <w:r w:rsidR="00B333E7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то позволяет осуществлять контроль за проведением и качеством мероприятий.</w:t>
      </w:r>
    </w:p>
    <w:p w14:paraId="2529CF8A" w14:textId="7D43C48A" w:rsidR="00B71C31" w:rsidRDefault="00481B86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 </w:t>
      </w:r>
      <w:r w:rsidR="002A2358" w:rsidRPr="00B71C31">
        <w:rPr>
          <w:sz w:val="28"/>
          <w:szCs w:val="28"/>
        </w:rPr>
        <w:t xml:space="preserve">Важным направлением профилактической работы является организация внеурочной занятости несовершеннолетних. В школе заместителем директора по УВР </w:t>
      </w:r>
      <w:r w:rsidR="00B71C31">
        <w:rPr>
          <w:sz w:val="28"/>
          <w:szCs w:val="28"/>
        </w:rPr>
        <w:t xml:space="preserve">и ВР </w:t>
      </w:r>
      <w:r w:rsidR="002A2358" w:rsidRPr="00B71C31">
        <w:rPr>
          <w:sz w:val="28"/>
          <w:szCs w:val="28"/>
        </w:rPr>
        <w:t>ведётся мониторинг занятости учащихся. В 202</w:t>
      </w:r>
      <w:r w:rsidR="00AC14F0">
        <w:rPr>
          <w:sz w:val="28"/>
          <w:szCs w:val="28"/>
        </w:rPr>
        <w:t>4</w:t>
      </w:r>
      <w:r w:rsidR="002A2358" w:rsidRPr="00B71C31">
        <w:rPr>
          <w:sz w:val="28"/>
          <w:szCs w:val="28"/>
        </w:rPr>
        <w:t>-202</w:t>
      </w:r>
      <w:r w:rsidR="00AC14F0">
        <w:rPr>
          <w:sz w:val="28"/>
          <w:szCs w:val="28"/>
        </w:rPr>
        <w:t>5</w:t>
      </w:r>
      <w:r w:rsidR="002A2358" w:rsidRPr="00B71C31">
        <w:rPr>
          <w:sz w:val="28"/>
          <w:szCs w:val="28"/>
        </w:rPr>
        <w:t xml:space="preserve"> учебно</w:t>
      </w:r>
      <w:r w:rsidR="00B71C31">
        <w:rPr>
          <w:sz w:val="28"/>
          <w:szCs w:val="28"/>
        </w:rPr>
        <w:t>м</w:t>
      </w:r>
      <w:r w:rsidR="002A2358" w:rsidRPr="00B71C31">
        <w:rPr>
          <w:sz w:val="28"/>
          <w:szCs w:val="28"/>
        </w:rPr>
        <w:t xml:space="preserve"> год</w:t>
      </w:r>
      <w:r w:rsidR="00B71C31">
        <w:rPr>
          <w:sz w:val="28"/>
          <w:szCs w:val="28"/>
        </w:rPr>
        <w:t>у</w:t>
      </w:r>
      <w:r w:rsidR="002A2358" w:rsidRPr="00B71C31">
        <w:rPr>
          <w:sz w:val="28"/>
          <w:szCs w:val="28"/>
        </w:rPr>
        <w:t xml:space="preserve"> </w:t>
      </w:r>
      <w:r w:rsidR="00B71C31">
        <w:rPr>
          <w:sz w:val="28"/>
          <w:szCs w:val="28"/>
        </w:rPr>
        <w:t>внеурочной деятельностью</w:t>
      </w:r>
      <w:r w:rsidR="002A2358" w:rsidRPr="00B71C31">
        <w:rPr>
          <w:sz w:val="28"/>
          <w:szCs w:val="28"/>
        </w:rPr>
        <w:t xml:space="preserve"> охвачено 100% учащихся школы</w:t>
      </w:r>
      <w:r w:rsidR="00B71C31">
        <w:rPr>
          <w:sz w:val="28"/>
          <w:szCs w:val="28"/>
        </w:rPr>
        <w:t>, а дополнительным образованием 3</w:t>
      </w:r>
      <w:r w:rsidR="00080840">
        <w:rPr>
          <w:sz w:val="28"/>
          <w:szCs w:val="28"/>
        </w:rPr>
        <w:t>4</w:t>
      </w:r>
      <w:r w:rsidR="00B71C31">
        <w:rPr>
          <w:sz w:val="28"/>
          <w:szCs w:val="28"/>
        </w:rPr>
        <w:t>%. Также</w:t>
      </w:r>
      <w:r w:rsidR="002A2358" w:rsidRPr="00B71C31">
        <w:rPr>
          <w:sz w:val="28"/>
          <w:szCs w:val="28"/>
        </w:rPr>
        <w:t xml:space="preserve"> </w:t>
      </w:r>
      <w:r w:rsidR="00B71C31">
        <w:rPr>
          <w:sz w:val="28"/>
          <w:szCs w:val="28"/>
        </w:rPr>
        <w:t>п</w:t>
      </w:r>
      <w:r w:rsidR="002A2358" w:rsidRPr="00B71C31">
        <w:rPr>
          <w:sz w:val="28"/>
          <w:szCs w:val="28"/>
        </w:rPr>
        <w:t xml:space="preserve">роводится ежедневный контроль посещений учащимися учебных занятий, выявление детей, пропускающих уроки без уважительных причин, осуществлялся анализ пропусков учащихся по четвертям. Одним из основных направлений профилактической деятельности следует назвать работу с семьями, находящимися в социально </w:t>
      </w:r>
      <w:r w:rsidR="002A2358" w:rsidRPr="00B71C31">
        <w:rPr>
          <w:sz w:val="28"/>
          <w:szCs w:val="28"/>
        </w:rPr>
        <w:lastRenderedPageBreak/>
        <w:t xml:space="preserve">опасном положении. Классными руководителями проводится 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Вся профилактическая работа строилась на взаимодействии с инспектором </w:t>
      </w:r>
      <w:r w:rsidR="00B71C31">
        <w:rPr>
          <w:sz w:val="28"/>
          <w:szCs w:val="28"/>
        </w:rPr>
        <w:t xml:space="preserve">ПДН </w:t>
      </w:r>
      <w:r w:rsidR="002A2358" w:rsidRPr="00B71C31">
        <w:rPr>
          <w:sz w:val="28"/>
          <w:szCs w:val="28"/>
        </w:rPr>
        <w:t>и всех участников учебно-воспитательного процесса.</w:t>
      </w:r>
    </w:p>
    <w:p w14:paraId="56C4CEDA" w14:textId="77777777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 xml:space="preserve"> Выводы: </w:t>
      </w:r>
    </w:p>
    <w:p w14:paraId="4C425D7D" w14:textId="77777777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1. Считать работу членов Штаба</w:t>
      </w:r>
      <w:r w:rsidR="00B71C31">
        <w:rPr>
          <w:sz w:val="28"/>
          <w:szCs w:val="28"/>
        </w:rPr>
        <w:t xml:space="preserve"> ВР</w:t>
      </w:r>
      <w:r w:rsidRPr="00B71C31">
        <w:rPr>
          <w:sz w:val="28"/>
          <w:szCs w:val="28"/>
        </w:rPr>
        <w:t xml:space="preserve"> за отчетный период удовлетворительной. </w:t>
      </w:r>
    </w:p>
    <w:p w14:paraId="239EF64C" w14:textId="77777777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 xml:space="preserve">Предложения: </w:t>
      </w:r>
    </w:p>
    <w:p w14:paraId="58F5F812" w14:textId="111477FC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1. Продолжить в</w:t>
      </w:r>
      <w:r w:rsidR="00B71C31">
        <w:rPr>
          <w:sz w:val="28"/>
          <w:szCs w:val="28"/>
        </w:rPr>
        <w:t>о 2 полугодии</w:t>
      </w:r>
      <w:r w:rsidRPr="00B71C31">
        <w:rPr>
          <w:sz w:val="28"/>
          <w:szCs w:val="28"/>
        </w:rPr>
        <w:t xml:space="preserve"> 202</w:t>
      </w:r>
      <w:r w:rsidR="00080840">
        <w:rPr>
          <w:sz w:val="28"/>
          <w:szCs w:val="28"/>
        </w:rPr>
        <w:t>4</w:t>
      </w:r>
      <w:r w:rsidRPr="00B71C31">
        <w:rPr>
          <w:sz w:val="28"/>
          <w:szCs w:val="28"/>
        </w:rPr>
        <w:t>-202</w:t>
      </w:r>
      <w:r w:rsidR="00080840">
        <w:rPr>
          <w:sz w:val="28"/>
          <w:szCs w:val="28"/>
        </w:rPr>
        <w:t>5</w:t>
      </w:r>
      <w:bookmarkStart w:id="0" w:name="_GoBack"/>
      <w:bookmarkEnd w:id="0"/>
      <w:r w:rsidRPr="00B71C31">
        <w:rPr>
          <w:sz w:val="28"/>
          <w:szCs w:val="28"/>
        </w:rPr>
        <w:t xml:space="preserve"> учебно</w:t>
      </w:r>
      <w:r w:rsidR="00B71C31">
        <w:rPr>
          <w:sz w:val="28"/>
          <w:szCs w:val="28"/>
        </w:rPr>
        <w:t>го</w:t>
      </w:r>
      <w:r w:rsidRPr="00B71C31">
        <w:rPr>
          <w:sz w:val="28"/>
          <w:szCs w:val="28"/>
        </w:rPr>
        <w:t xml:space="preserve"> год</w:t>
      </w:r>
      <w:r w:rsidR="00B71C31">
        <w:rPr>
          <w:sz w:val="28"/>
          <w:szCs w:val="28"/>
        </w:rPr>
        <w:t>а</w:t>
      </w:r>
      <w:r w:rsidRPr="00B71C31">
        <w:rPr>
          <w:sz w:val="28"/>
          <w:szCs w:val="28"/>
        </w:rPr>
        <w:t xml:space="preserve"> деятельность Штаба воспитательной работы в соответствии с Положением</w:t>
      </w:r>
      <w:r w:rsidR="00B71C31">
        <w:rPr>
          <w:sz w:val="28"/>
          <w:szCs w:val="28"/>
        </w:rPr>
        <w:t>.</w:t>
      </w:r>
    </w:p>
    <w:p w14:paraId="6416BD43" w14:textId="77777777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2.</w:t>
      </w:r>
      <w:r w:rsidR="00B71C31">
        <w:rPr>
          <w:sz w:val="28"/>
          <w:szCs w:val="28"/>
        </w:rPr>
        <w:t xml:space="preserve"> </w:t>
      </w:r>
      <w:r w:rsidRPr="00B71C31">
        <w:rPr>
          <w:sz w:val="28"/>
          <w:szCs w:val="28"/>
        </w:rPr>
        <w:t xml:space="preserve">Продолжить целенаправленную работу по организации занятости учащихся в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14:paraId="76C69903" w14:textId="77777777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 xml:space="preserve">3. Продолжить работу с учащимися, требующими особого педагогического внимания и состоящими на различных видах профилактического учета и их семьями. </w:t>
      </w:r>
    </w:p>
    <w:p w14:paraId="192D7403" w14:textId="38E612E5" w:rsid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4.</w:t>
      </w:r>
      <w:r w:rsidR="00B71C31">
        <w:rPr>
          <w:sz w:val="28"/>
          <w:szCs w:val="28"/>
        </w:rPr>
        <w:t xml:space="preserve"> Активизирова</w:t>
      </w:r>
      <w:r w:rsidRPr="00B71C31">
        <w:rPr>
          <w:sz w:val="28"/>
          <w:szCs w:val="28"/>
        </w:rPr>
        <w:t xml:space="preserve">ть работу по организации межведомственного взаимодействия с различными структурами. </w:t>
      </w:r>
    </w:p>
    <w:p w14:paraId="034093B3" w14:textId="6D6FB38C" w:rsidR="00481B86" w:rsidRPr="00B71C31" w:rsidRDefault="002A2358" w:rsidP="00481B86">
      <w:pPr>
        <w:pStyle w:val="a3"/>
        <w:spacing w:before="0" w:beforeAutospacing="0" w:after="200" w:afterAutospacing="0"/>
        <w:jc w:val="both"/>
        <w:rPr>
          <w:sz w:val="28"/>
          <w:szCs w:val="28"/>
        </w:rPr>
      </w:pPr>
      <w:r w:rsidRPr="00B71C31">
        <w:rPr>
          <w:sz w:val="28"/>
          <w:szCs w:val="28"/>
        </w:rPr>
        <w:t>5</w:t>
      </w:r>
      <w:r w:rsidR="00B71C31">
        <w:rPr>
          <w:sz w:val="28"/>
          <w:szCs w:val="28"/>
        </w:rPr>
        <w:t>.</w:t>
      </w:r>
      <w:r w:rsidRPr="00B71C31">
        <w:rPr>
          <w:sz w:val="28"/>
          <w:szCs w:val="28"/>
        </w:rPr>
        <w:t xml:space="preserve"> Продолжить рейдовые мероприятия сотрудников школы и родительской общественности в вечернее и дневное время.</w:t>
      </w:r>
    </w:p>
    <w:p w14:paraId="5F6EED80" w14:textId="77777777" w:rsidR="00481B86" w:rsidRDefault="00481B86" w:rsidP="00481B86">
      <w:pPr>
        <w:pStyle w:val="a3"/>
        <w:spacing w:before="0" w:beforeAutospacing="0" w:after="0" w:afterAutospacing="0"/>
        <w:jc w:val="both"/>
      </w:pPr>
      <w:r>
        <w:t> </w:t>
      </w:r>
    </w:p>
    <w:p w14:paraId="3D9A3F8A" w14:textId="67D43C96" w:rsidR="00481B86" w:rsidRDefault="00481B86" w:rsidP="00481B8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Заместитель директора по ВР </w:t>
      </w:r>
      <w:r w:rsidR="00B333E7">
        <w:rPr>
          <w:color w:val="000000"/>
          <w:sz w:val="28"/>
          <w:szCs w:val="28"/>
        </w:rPr>
        <w:t xml:space="preserve">                   Е.Д.Пылова</w:t>
      </w:r>
    </w:p>
    <w:p w14:paraId="61845B29" w14:textId="77777777" w:rsidR="00481B86" w:rsidRDefault="00481B86" w:rsidP="00481B86">
      <w:pPr>
        <w:pStyle w:val="a3"/>
        <w:spacing w:before="0" w:beforeAutospacing="0" w:after="0" w:afterAutospacing="0"/>
      </w:pPr>
      <w:r>
        <w:t> </w:t>
      </w:r>
    </w:p>
    <w:p w14:paraId="2DAA1F6B" w14:textId="77777777" w:rsidR="00481B86" w:rsidRDefault="00481B86" w:rsidP="00481B86">
      <w:pPr>
        <w:pStyle w:val="a3"/>
        <w:spacing w:before="0" w:beforeAutospacing="0" w:after="0" w:afterAutospacing="0"/>
      </w:pPr>
      <w:r>
        <w:t> </w:t>
      </w:r>
    </w:p>
    <w:p w14:paraId="72841872" w14:textId="77777777" w:rsidR="00481B86" w:rsidRDefault="00481B86" w:rsidP="00481B86">
      <w:pPr>
        <w:pStyle w:val="a3"/>
        <w:spacing w:before="0" w:beforeAutospacing="0" w:after="0" w:afterAutospacing="0"/>
      </w:pPr>
      <w:r>
        <w:t> </w:t>
      </w:r>
    </w:p>
    <w:p w14:paraId="50AABFAE" w14:textId="77777777" w:rsidR="00481B86" w:rsidRDefault="00481B86" w:rsidP="00481B86">
      <w:pPr>
        <w:pStyle w:val="a3"/>
        <w:spacing w:before="0" w:beforeAutospacing="0" w:after="0" w:afterAutospacing="0"/>
      </w:pPr>
      <w:r>
        <w:t> </w:t>
      </w:r>
    </w:p>
    <w:p w14:paraId="798C1E5B" w14:textId="77777777" w:rsidR="00A87248" w:rsidRDefault="00A87248"/>
    <w:sectPr w:rsidR="00A8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FA7"/>
    <w:multiLevelType w:val="multilevel"/>
    <w:tmpl w:val="CE1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65E27"/>
    <w:multiLevelType w:val="multilevel"/>
    <w:tmpl w:val="9D3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543E8"/>
    <w:multiLevelType w:val="multilevel"/>
    <w:tmpl w:val="D82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F2EC2"/>
    <w:multiLevelType w:val="multilevel"/>
    <w:tmpl w:val="2AE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41"/>
    <w:rsid w:val="00080840"/>
    <w:rsid w:val="0013706D"/>
    <w:rsid w:val="002A2358"/>
    <w:rsid w:val="00481B86"/>
    <w:rsid w:val="00513C6E"/>
    <w:rsid w:val="005512F1"/>
    <w:rsid w:val="005C1C36"/>
    <w:rsid w:val="006C1586"/>
    <w:rsid w:val="00752A41"/>
    <w:rsid w:val="00813D19"/>
    <w:rsid w:val="009A7B8F"/>
    <w:rsid w:val="00A87248"/>
    <w:rsid w:val="00AC14F0"/>
    <w:rsid w:val="00B333E7"/>
    <w:rsid w:val="00B71C31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5033"/>
  <w15:chartTrackingRefBased/>
  <w15:docId w15:val="{BC87C575-68C5-483B-9A3A-87CF959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965,bqiaagaaeyqcaaagiaiaaao4ggeabrm3aqaaaaaaaaaaaaaaaaaaaaaaaaaaaaaaaaaaaaaaaaaaaaaaaaaaaaaaaaaaaaaaaaaaaaaaaaaaaaaaaaaaaaaaaaaaaaaaaaaaaaaaaaaaaaaaaaaaaaaaaaaaaaaaaaaaaaaaaaaaaaaaaaaaaaaaaaaaaaaaaaaaaaaaaaaaaaaaaaaaaaaaaaaaaaaaaaaaaaa"/>
    <w:basedOn w:val="a"/>
    <w:rsid w:val="0048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B86"/>
    <w:rPr>
      <w:color w:val="0000FF"/>
      <w:u w:val="single"/>
    </w:rPr>
  </w:style>
  <w:style w:type="paragraph" w:styleId="a5">
    <w:name w:val="No Spacing"/>
    <w:uiPriority w:val="1"/>
    <w:qFormat/>
    <w:rsid w:val="005C1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2023-03-07T06:21:00Z</dcterms:created>
  <dcterms:modified xsi:type="dcterms:W3CDTF">2025-09-17T06:55:00Z</dcterms:modified>
</cp:coreProperties>
</file>